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617AC" w:rsidRDefault="002617AC" w:rsidP="002617AC">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2617AC" w:rsidRDefault="002617AC" w:rsidP="002617AC">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2617AC" w:rsidRDefault="002617AC" w:rsidP="002617A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Barcelona, a _____ de ________ de 2012</w:t>
      </w:r>
    </w:p>
    <w:p w:rsidR="002617AC" w:rsidRDefault="002617AC" w:rsidP="002617AC">
      <w:pPr>
        <w:pStyle w:val="Ningnestilodeprrafo"/>
        <w:tabs>
          <w:tab w:val="left" w:pos="4760"/>
        </w:tabs>
        <w:suppressAutoHyphens/>
        <w:spacing w:before="227"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2617AC" w:rsidRDefault="002617AC" w:rsidP="002617A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 mayor de edad, con domicilio profesional en _______________ y DNI ________, actuando en su calidad de apoderado de la empresa Acreedores Legítimos, S.A.</w:t>
      </w:r>
    </w:p>
    <w:p w:rsidR="002617AC" w:rsidRDefault="002617AC" w:rsidP="002617A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mayor de edad, con domicilio profesional en _______________ y DNI ________, actuando en su calidad de apoderado de la empresa Somos Deudores, S.L.</w:t>
      </w:r>
    </w:p>
    <w:p w:rsidR="002617AC" w:rsidRDefault="002617AC" w:rsidP="002617AC">
      <w:pPr>
        <w:pStyle w:val="Ningnestilodeprrafo"/>
        <w:tabs>
          <w:tab w:val="left" w:pos="4760"/>
        </w:tabs>
        <w:suppressAutoHyphens/>
        <w:spacing w:before="170"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2617AC" w:rsidRDefault="002617AC" w:rsidP="002617A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2617AC" w:rsidRDefault="002617AC" w:rsidP="002617A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2617AC" w:rsidRDefault="002617AC" w:rsidP="002617A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Todas las partes se reconocen mutuamente capacidad bastante para suscribir, otorgar y obligarse el presente documento, y declarando tener poderes suficientes y que éstos no han sido ni derogados ni cancelados y a tal fin,</w:t>
      </w:r>
    </w:p>
    <w:p w:rsidR="002617AC" w:rsidRDefault="002617AC" w:rsidP="002617AC">
      <w:pPr>
        <w:pStyle w:val="Ningnestilodeprrafo"/>
        <w:tabs>
          <w:tab w:val="left" w:pos="4760"/>
        </w:tabs>
        <w:suppressAutoHyphens/>
        <w:spacing w:before="170"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Exponen:</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mercancías.</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por importe de _____ euros, con vencimiento de pago el día ____, la n.º ____, por importe de _____ euros, con vencimiento de pago el día ____ y la n.º _____, por importe de ____ euros, con vencimiento de pago el día ___.</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como consecuencia de dichos impagos, Somos Deudores, S.L. reconoce adeudar a Acreedores Legítimos, S.A. la suma de sesenta mil euros (60.000 euros) como saldo total vencido e impagado, y que a su vez Acreedores Legítimos, S.A. acepta dicho reconocimiento.</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Que Somos Deudores, S.L. carece de dinero líquido para pagar el débito señalado en la cláusula primera, pero posee un vehículo marca DAF, modelo YBHDAF-1315-12/20, bastidor VHPOILF4MA5874, matrícula 0007 BON, libre de cargas.</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7.</w:t>
      </w:r>
      <w:r>
        <w:rPr>
          <w:rFonts w:ascii="HelveticaNeueLTStd-Roman" w:hAnsi="HelveticaNeueLTStd-Roman" w:cs="HelveticaNeueLTStd-Roman"/>
          <w:sz w:val="22"/>
          <w:szCs w:val="22"/>
        </w:rPr>
        <w:tab/>
        <w:t>Que de conformidad con lo expuesto anteriormente, las partes formalizan el presente documento de dación en pago, por lo que efectúan de común acuerdo y con sujeción a las siguientes cláusulas:</w:t>
      </w:r>
    </w:p>
    <w:p w:rsidR="002617AC" w:rsidRDefault="002617AC" w:rsidP="002617AC">
      <w:pPr>
        <w:pStyle w:val="Ningnestilodeprrafo"/>
        <w:tabs>
          <w:tab w:val="left" w:pos="4760"/>
        </w:tabs>
        <w:suppressAutoHyphens/>
        <w:spacing w:before="170"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Cláusulas:</w:t>
      </w:r>
    </w:p>
    <w:p w:rsidR="002617AC" w:rsidRDefault="002617AC" w:rsidP="002617A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Primera</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reconoce adeudar a Acreedores Legítimos, S.A. la suma total de sesenta mil euros (60.000 euros), y por tanto, se trata de una deuda pecuniaria líquida, vencida y exigible.</w:t>
      </w:r>
    </w:p>
    <w:p w:rsidR="002617AC" w:rsidRDefault="002617AC" w:rsidP="002617A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Segunda</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el pago de la deuda señalada en la cláusula primera, Somos Deudores, S.L. y Acreedores Legítimos, S.A. acuerdan que la primera cede y transmite a la segunda, que acepta y adquiere en el presente acto, el vehículo marca DAF, modelo YBHDAF-1315-12/20, bastidor VHPOILF4MA5874, matrícula 0007 BON.</w:t>
      </w:r>
    </w:p>
    <w:p w:rsidR="002617AC" w:rsidRDefault="002617AC" w:rsidP="002617A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Tercera</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La entrega y transmisión del referido vehículo la efectúan las partes contratantes en concepto de entrega «pro soluto», es decir, en pago de la deuda hasta ahora existente entre Somos Deudores, S.L. y Acreedores Legítimos, S.A. por importe de sesenta mil euros (60.000 euros) y con plenos efectos liberatorios de la deuda.</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acepta expresamente la cesión de la propiedad del vehículo citado en la cláusula segunda como pago total de la deuda, con la consiguiente liberación de Somos Deudores, S.L. y a petición de ésta, otorgará la correspondiente carta de pago una vez se haya realizado la transferencia de la titularidad del vehículo, a cuyos efectos el cedente se obliga a entregar y firmar cuantos documentos sean precisos para formalizar el traspaso de titularidad.</w:t>
      </w:r>
    </w:p>
    <w:p w:rsidR="002617AC" w:rsidRDefault="002617AC" w:rsidP="002617A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Cuarta</w:t>
      </w:r>
    </w:p>
    <w:p w:rsidR="002617AC" w:rsidRDefault="002617AC" w:rsidP="002617A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asegura que transmite el vehículo libre de cargas, gravámenes y al corriente de pago de impuestos y tasas devengados al día de la fecha. Asimismo, manifiesta el cedente que no existe multa o sanción pendiente de pago, y que, en suma, no hay responsabilidades de ningún género sobre el vehículo que pudieran perjudicar o afectar negativamente a Acreedores Legítimos, S.A. De no ser cierto lo anterior, el cedente vendrá obligado a indemnizar al cesionario por los daños y perjuicios que le causase.</w:t>
      </w:r>
    </w:p>
    <w:p w:rsidR="002617AC" w:rsidRDefault="002617AC" w:rsidP="002617AC">
      <w:pPr>
        <w:pStyle w:val="Ningnestilodeprrafo"/>
        <w:tabs>
          <w:tab w:val="left" w:pos="4760"/>
        </w:tabs>
        <w:suppressAutoHyphens/>
        <w:spacing w:before="170" w:after="113"/>
        <w:jc w:val="both"/>
        <w:rPr>
          <w:rFonts w:ascii="HelveticaNeueLTStd-Roman" w:hAnsi="HelveticaNeueLTStd-Roman" w:cs="HelveticaNeueLTStd-Roman"/>
          <w:w w:val="97"/>
          <w:sz w:val="22"/>
          <w:szCs w:val="22"/>
        </w:rPr>
      </w:pPr>
      <w:r>
        <w:rPr>
          <w:rFonts w:ascii="HelveticaNeueLTStd-Roman" w:hAnsi="HelveticaNeueLTStd-Roman" w:cs="HelveticaNeueLTStd-Roman"/>
          <w:sz w:val="22"/>
          <w:szCs w:val="22"/>
        </w:rPr>
        <w:t>Y en prueba de conformidad con todo lo que antecede y para que así conste, las partes firman el presente, que consta de ____ páginas numeradas ________, por duplicado y cada una de las páginas, y a un solo efecto, en el lugar y fecha señalados al comienzo.</w:t>
      </w:r>
    </w:p>
    <w:p w:rsidR="002617AC" w:rsidRDefault="002617AC" w:rsidP="002617AC">
      <w:pPr>
        <w:pStyle w:val="Ningnestilodeprrafo"/>
        <w:tabs>
          <w:tab w:val="left" w:pos="5520"/>
        </w:tabs>
        <w:suppressAutoHyphens/>
        <w:spacing w:before="227" w:after="113"/>
        <w:ind w:left="800"/>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Fdo. Acreedores Legítimos, S.A.</w:t>
      </w:r>
      <w:r>
        <w:rPr>
          <w:rFonts w:ascii="HelveticaNeueLTStd-Roman" w:hAnsi="HelveticaNeueLTStd-Roman" w:cs="HelveticaNeueLTStd-Roman"/>
          <w:w w:val="97"/>
          <w:sz w:val="22"/>
          <w:szCs w:val="22"/>
        </w:rPr>
        <w:tab/>
        <w:t>Somos Deudores, S.L.</w:t>
      </w:r>
    </w:p>
    <w:p w:rsidR="002617AC" w:rsidRDefault="002617AC" w:rsidP="002617AC">
      <w:pPr>
        <w:pStyle w:val="Ningnestilodeprrafo"/>
        <w:tabs>
          <w:tab w:val="left" w:pos="5520"/>
        </w:tabs>
        <w:suppressAutoHyphens/>
        <w:ind w:left="800"/>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br/>
      </w:r>
      <w:r>
        <w:rPr>
          <w:rFonts w:ascii="HelveticaNeueLTStd-Roman" w:hAnsi="HelveticaNeueLTStd-Roman" w:cs="HelveticaNeueLTStd-Roman"/>
          <w:w w:val="97"/>
          <w:sz w:val="22"/>
          <w:szCs w:val="22"/>
        </w:rPr>
        <w:br/>
        <w:t>p.p.</w:t>
      </w:r>
      <w:r>
        <w:rPr>
          <w:rFonts w:ascii="HelveticaNeueLTStd-Roman" w:hAnsi="HelveticaNeueLTStd-Roman" w:cs="HelveticaNeueLTStd-Roman"/>
          <w:w w:val="97"/>
          <w:sz w:val="22"/>
          <w:szCs w:val="22"/>
        </w:rPr>
        <w:tab/>
        <w:t>p.p.</w:t>
      </w:r>
    </w:p>
    <w:p w:rsidR="002617AC" w:rsidRDefault="002617AC" w:rsidP="002617AC">
      <w:pPr>
        <w:pStyle w:val="Ningnestilodeprrafo"/>
        <w:tabs>
          <w:tab w:val="left" w:pos="5520"/>
        </w:tabs>
        <w:suppressAutoHyphens/>
        <w:spacing w:after="113"/>
        <w:ind w:left="800"/>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D. __________________________</w:t>
      </w:r>
      <w:r>
        <w:rPr>
          <w:rFonts w:ascii="HelveticaNeueLTStd-Roman" w:hAnsi="HelveticaNeueLTStd-Roman" w:cs="HelveticaNeueLTStd-Roman"/>
          <w:w w:val="97"/>
          <w:sz w:val="22"/>
          <w:szCs w:val="22"/>
        </w:rPr>
        <w:tab/>
        <w:t>D. ________________________</w:t>
      </w:r>
    </w:p>
    <w:p w:rsidR="00F33C68" w:rsidRDefault="002617AC"/>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617AC"/>
    <w:rsid w:val="002617AC"/>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2617AC"/>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784</Words>
  <Characters>4474</Characters>
  <Application>Microsoft Word 12.0.0</Application>
  <DocSecurity>0</DocSecurity>
  <Lines>37</Lines>
  <Paragraphs>8</Paragraphs>
  <ScaleCrop>false</ScaleCrop>
  <Company>Eximpre sl</Company>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2012-03-09T09:53:00Z</dcterms:created>
  <dcterms:modified xsi:type="dcterms:W3CDTF">2012-03-09T09:54:00Z</dcterms:modified>
</cp:coreProperties>
</file>